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E740EE" w:rsidRPr="002E0EAD" w:rsidRDefault="00E740EE" w:rsidP="00131160">
      <w:pPr>
        <w:pStyle w:val="Zhlav"/>
        <w:tabs>
          <w:tab w:val="clear" w:pos="4536"/>
          <w:tab w:val="clear" w:pos="9072"/>
        </w:tabs>
      </w:pP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C7829">
        <w:rPr>
          <w:rFonts w:ascii="Arial" w:hAnsi="Arial" w:cs="Arial"/>
          <w:b/>
        </w:rPr>
        <w:t>Kunčice nad Labem</w:t>
      </w:r>
    </w:p>
    <w:p w:rsidR="00A76DE9" w:rsidRDefault="001B2F28" w:rsidP="001B2F28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</w:p>
    <w:p w:rsidR="00A76DE9" w:rsidRPr="002E0EAD" w:rsidRDefault="001B2F28" w:rsidP="001B2F28">
      <w:pPr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563880" cy="678406"/>
            <wp:effectExtent l="0" t="0" r="0" b="0"/>
            <wp:docPr id="1" name="Obrázek 1" descr="Znak obce Kunčice nad Labem">
              <a:hlinkClick xmlns:a="http://schemas.openxmlformats.org/drawingml/2006/main" r:id="rId8" tooltip="&quot;Znak obce Kunčice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unčice nad Labem">
                      <a:hlinkClick r:id="rId8" tooltip="&quot;Znak obce Kunčice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1" cy="6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28" w:rsidRDefault="001B2F28" w:rsidP="001B2F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č. </w:t>
      </w:r>
      <w:r w:rsidR="004C7829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4C7829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33A02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C7829">
        <w:rPr>
          <w:rFonts w:ascii="Arial" w:hAnsi="Arial" w:cs="Arial"/>
          <w:b w:val="0"/>
          <w:sz w:val="22"/>
          <w:szCs w:val="22"/>
        </w:rPr>
        <w:t>Kunčice nad Labem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</w:t>
      </w:r>
      <w:r w:rsidR="004C7829">
        <w:rPr>
          <w:rFonts w:ascii="Arial" w:hAnsi="Arial" w:cs="Arial"/>
          <w:b w:val="0"/>
          <w:sz w:val="22"/>
          <w:szCs w:val="22"/>
        </w:rPr>
        <w:t xml:space="preserve"> 25.</w:t>
      </w:r>
      <w:r w:rsidRPr="002E0EAD">
        <w:rPr>
          <w:rFonts w:ascii="Arial" w:hAnsi="Arial" w:cs="Arial"/>
          <w:b w:val="0"/>
          <w:sz w:val="22"/>
          <w:szCs w:val="22"/>
        </w:rPr>
        <w:t xml:space="preserve"> zasedání dne </w:t>
      </w:r>
      <w:r w:rsidR="004C7829">
        <w:rPr>
          <w:rFonts w:ascii="Arial" w:hAnsi="Arial" w:cs="Arial"/>
          <w:b w:val="0"/>
          <w:sz w:val="22"/>
          <w:szCs w:val="22"/>
        </w:rPr>
        <w:t>21.</w:t>
      </w:r>
      <w:r w:rsidR="001B2F28">
        <w:rPr>
          <w:rFonts w:ascii="Arial" w:hAnsi="Arial" w:cs="Arial"/>
          <w:b w:val="0"/>
          <w:sz w:val="22"/>
          <w:szCs w:val="22"/>
        </w:rPr>
        <w:t xml:space="preserve"> </w:t>
      </w:r>
      <w:r w:rsidR="004C7829">
        <w:rPr>
          <w:rFonts w:ascii="Arial" w:hAnsi="Arial" w:cs="Arial"/>
          <w:b w:val="0"/>
          <w:sz w:val="22"/>
          <w:szCs w:val="22"/>
        </w:rPr>
        <w:t>10.</w:t>
      </w:r>
      <w:r w:rsidR="001B2F28">
        <w:rPr>
          <w:rFonts w:ascii="Arial" w:hAnsi="Arial" w:cs="Arial"/>
          <w:b w:val="0"/>
          <w:sz w:val="22"/>
          <w:szCs w:val="22"/>
        </w:rPr>
        <w:t xml:space="preserve"> </w:t>
      </w:r>
      <w:r w:rsidR="004C7829"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4C7829">
        <w:rPr>
          <w:rFonts w:ascii="Arial" w:hAnsi="Arial" w:cs="Arial"/>
          <w:b w:val="0"/>
          <w:sz w:val="22"/>
          <w:szCs w:val="22"/>
        </w:rPr>
        <w:t>7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v</w:t>
      </w:r>
      <w:r w:rsidR="004C7829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souladu</w:t>
      </w:r>
      <w:r w:rsidR="004C78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31160" w:rsidRPr="002E0EAD" w:rsidRDefault="00131160" w:rsidP="006A5435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bCs w:val="0"/>
          <w:sz w:val="22"/>
          <w:szCs w:val="22"/>
        </w:rPr>
        <w:t>s</w:t>
      </w:r>
      <w:r w:rsidR="00233A0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§ 10 písm. d) 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C7829">
        <w:rPr>
          <w:rFonts w:ascii="Arial" w:hAnsi="Arial" w:cs="Arial"/>
          <w:sz w:val="22"/>
          <w:szCs w:val="22"/>
        </w:rPr>
        <w:t>Kunčice nad Labem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1B2F28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Správcem poplatku je </w:t>
      </w:r>
      <w:r w:rsidR="005C5C13">
        <w:rPr>
          <w:rFonts w:ascii="Arial" w:hAnsi="Arial" w:cs="Arial"/>
          <w:sz w:val="22"/>
          <w:szCs w:val="22"/>
        </w:rPr>
        <w:t>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E66617">
        <w:rPr>
          <w:rFonts w:ascii="Arial" w:hAnsi="Arial" w:cs="Arial"/>
          <w:sz w:val="22"/>
          <w:szCs w:val="22"/>
        </w:rPr>
        <w:t>Kunčice nad Labem 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6661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color w:val="0070C0"/>
          <w:sz w:val="20"/>
          <w:szCs w:val="20"/>
        </w:rPr>
        <w:t>.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</w:t>
      </w:r>
      <w:r w:rsidR="004C6660">
        <w:rPr>
          <w:rFonts w:ascii="Arial" w:hAnsi="Arial" w:cs="Arial"/>
          <w:sz w:val="22"/>
          <w:szCs w:val="22"/>
        </w:rPr>
        <w:t xml:space="preserve"> nárok na osvobození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E0F04" w:rsidRDefault="000E0F04" w:rsidP="000E0F0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0E0F04" w:rsidRDefault="000E0F04" w:rsidP="000E0F0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E0F04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5C5C13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0E0F04">
        <w:rPr>
          <w:rFonts w:ascii="Arial" w:hAnsi="Arial" w:cs="Arial"/>
          <w:sz w:val="22"/>
          <w:szCs w:val="22"/>
        </w:rPr>
        <w:t>30.</w:t>
      </w:r>
      <w:r w:rsidR="005C5C13">
        <w:rPr>
          <w:rFonts w:ascii="Arial" w:hAnsi="Arial" w:cs="Arial"/>
          <w:sz w:val="22"/>
          <w:szCs w:val="22"/>
        </w:rPr>
        <w:t xml:space="preserve"> </w:t>
      </w:r>
      <w:r w:rsidR="000E0F04">
        <w:rPr>
          <w:rFonts w:ascii="Arial" w:hAnsi="Arial" w:cs="Arial"/>
          <w:sz w:val="22"/>
          <w:szCs w:val="22"/>
        </w:rPr>
        <w:t>června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420943" w:rsidRPr="005C5C13" w:rsidRDefault="003E4DB7" w:rsidP="005C5C1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4C66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5C5C13" w:rsidRPr="005C5C13" w:rsidRDefault="005C5C13" w:rsidP="00BE56F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C5C13">
        <w:rPr>
          <w:rFonts w:ascii="Arial" w:hAnsi="Arial" w:cs="Arial"/>
          <w:sz w:val="22"/>
          <w:szCs w:val="22"/>
        </w:rPr>
        <w:lastRenderedPageBreak/>
        <w:t>Od poplatku je osvobozena osoba, které poplatková povinnost vznikla z důvodu přihlášení v obci s místem pobytu v sídle ohlašovny</w:t>
      </w:r>
      <w:r w:rsidRPr="005C5C13">
        <w:rPr>
          <w:rStyle w:val="Znakapoznpodarou"/>
          <w:rFonts w:ascii="Arial" w:hAnsi="Arial" w:cs="Arial"/>
          <w:sz w:val="22"/>
          <w:szCs w:val="22"/>
        </w:rPr>
        <w:footnoteReference w:id="12"/>
      </w:r>
      <w:r w:rsidRPr="005C5C13">
        <w:rPr>
          <w:rFonts w:ascii="Arial" w:hAnsi="Arial" w:cs="Arial"/>
          <w:sz w:val="22"/>
          <w:szCs w:val="22"/>
        </w:rPr>
        <w:t>, pokud se celoročně zdržuje mimo území obce</w:t>
      </w:r>
      <w:r>
        <w:rPr>
          <w:rFonts w:ascii="Arial" w:hAnsi="Arial" w:cs="Arial"/>
          <w:sz w:val="22"/>
          <w:szCs w:val="22"/>
        </w:rPr>
        <w:t>.</w:t>
      </w:r>
    </w:p>
    <w:p w:rsidR="00966286" w:rsidRPr="004C6660" w:rsidRDefault="00F71D1C" w:rsidP="004C6660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C5C13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4C6660">
        <w:rPr>
          <w:rFonts w:ascii="Arial" w:hAnsi="Arial" w:cs="Arial"/>
          <w:sz w:val="22"/>
          <w:szCs w:val="22"/>
        </w:rPr>
        <w:t>zhodný pro osvobození</w:t>
      </w:r>
      <w:r w:rsidRPr="005C5C13">
        <w:rPr>
          <w:rFonts w:ascii="Arial" w:hAnsi="Arial" w:cs="Arial"/>
          <w:sz w:val="22"/>
          <w:szCs w:val="22"/>
        </w:rPr>
        <w:t xml:space="preserve"> ve lhůtách stanovených touto vyhláškou nebo zákonem,</w:t>
      </w:r>
      <w:r w:rsidR="004C6660">
        <w:rPr>
          <w:rFonts w:ascii="Arial" w:hAnsi="Arial" w:cs="Arial"/>
          <w:sz w:val="22"/>
          <w:szCs w:val="22"/>
        </w:rPr>
        <w:t xml:space="preserve"> nárok na osvobození </w:t>
      </w:r>
      <w:r w:rsidRPr="005C5C13">
        <w:rPr>
          <w:rFonts w:ascii="Arial" w:hAnsi="Arial" w:cs="Arial"/>
          <w:sz w:val="22"/>
          <w:szCs w:val="22"/>
        </w:rPr>
        <w:t>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03126C" w:rsidRPr="005C5C13" w:rsidRDefault="005D3C5A" w:rsidP="0003126C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Je-li zákonných zástupců nebo opatrovníků více, jsou povinni plnit poplatkovou </w:t>
      </w:r>
      <w:r w:rsidR="005C5C13">
        <w:rPr>
          <w:rFonts w:ascii="Arial" w:hAnsi="Arial" w:cs="Arial"/>
          <w:sz w:val="22"/>
          <w:szCs w:val="22"/>
        </w:rPr>
        <w:t>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2E0EAD" w:rsidRDefault="00752037" w:rsidP="005C5C1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6962AD" w:rsidRPr="004C6660" w:rsidRDefault="00EE07B0" w:rsidP="006962AD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5C5C13" w:rsidP="005C5C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>
        <w:rPr>
          <w:rFonts w:ascii="Arial" w:hAnsi="Arial" w:cs="Arial"/>
          <w:sz w:val="22"/>
          <w:szCs w:val="22"/>
        </w:rPr>
        <w:t>Ruší</w:t>
      </w:r>
      <w:r w:rsidR="008658CA" w:rsidRPr="002E0EAD">
        <w:rPr>
          <w:rFonts w:ascii="Arial" w:hAnsi="Arial" w:cs="Arial"/>
          <w:sz w:val="22"/>
          <w:szCs w:val="22"/>
        </w:rPr>
        <w:t xml:space="preserve"> se obecně závazná vyhláška </w:t>
      </w:r>
      <w:bookmarkEnd w:id="2"/>
      <w:r w:rsidR="008658CA" w:rsidRPr="002E0EAD">
        <w:rPr>
          <w:rFonts w:ascii="Arial" w:hAnsi="Arial" w:cs="Arial"/>
          <w:sz w:val="22"/>
          <w:szCs w:val="22"/>
        </w:rPr>
        <w:t>č</w:t>
      </w:r>
      <w:r w:rsidR="0003126C">
        <w:rPr>
          <w:rFonts w:ascii="Arial" w:hAnsi="Arial" w:cs="Arial"/>
          <w:sz w:val="22"/>
          <w:szCs w:val="22"/>
        </w:rPr>
        <w:t>. 6/2019</w:t>
      </w:r>
      <w:r w:rsidR="008658CA" w:rsidRPr="002E0EAD">
        <w:rPr>
          <w:rFonts w:ascii="Arial" w:hAnsi="Arial" w:cs="Arial"/>
          <w:sz w:val="22"/>
          <w:szCs w:val="22"/>
        </w:rPr>
        <w:t xml:space="preserve"> </w:t>
      </w:r>
      <w:r w:rsidR="0003126C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</w:t>
      </w:r>
      <w:r>
        <w:rPr>
          <w:rFonts w:ascii="Arial" w:hAnsi="Arial" w:cs="Arial"/>
          <w:sz w:val="22"/>
          <w:szCs w:val="22"/>
        </w:rPr>
        <w:t xml:space="preserve">straňování komunálních </w:t>
      </w:r>
      <w:r w:rsidRPr="005C5C13">
        <w:rPr>
          <w:rFonts w:ascii="Arial" w:hAnsi="Arial" w:cs="Arial"/>
          <w:sz w:val="22"/>
          <w:szCs w:val="22"/>
        </w:rPr>
        <w:t xml:space="preserve">odpadů ze dne </w:t>
      </w:r>
      <w:r w:rsidR="00B876E6" w:rsidRPr="005C5C13">
        <w:rPr>
          <w:rFonts w:ascii="Arial" w:hAnsi="Arial" w:cs="Arial"/>
          <w:sz w:val="22"/>
          <w:szCs w:val="22"/>
        </w:rPr>
        <w:t>7.</w:t>
      </w:r>
      <w:r w:rsidRPr="005C5C13">
        <w:rPr>
          <w:rFonts w:ascii="Arial" w:hAnsi="Arial" w:cs="Arial"/>
          <w:sz w:val="22"/>
          <w:szCs w:val="22"/>
        </w:rPr>
        <w:t xml:space="preserve"> </w:t>
      </w:r>
      <w:r w:rsidR="00B876E6" w:rsidRPr="005C5C13">
        <w:rPr>
          <w:rFonts w:ascii="Arial" w:hAnsi="Arial" w:cs="Arial"/>
          <w:sz w:val="22"/>
          <w:szCs w:val="22"/>
        </w:rPr>
        <w:t>11.</w:t>
      </w:r>
      <w:r w:rsidRPr="005C5C13">
        <w:rPr>
          <w:rFonts w:ascii="Arial" w:hAnsi="Arial" w:cs="Arial"/>
          <w:sz w:val="22"/>
          <w:szCs w:val="22"/>
        </w:rPr>
        <w:t xml:space="preserve"> </w:t>
      </w:r>
      <w:r w:rsidR="00B876E6" w:rsidRPr="005C5C13">
        <w:rPr>
          <w:rFonts w:ascii="Arial" w:hAnsi="Arial" w:cs="Arial"/>
          <w:sz w:val="22"/>
          <w:szCs w:val="22"/>
        </w:rPr>
        <w:t>2019.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876E6">
        <w:rPr>
          <w:rFonts w:ascii="Arial" w:hAnsi="Arial" w:cs="Arial"/>
          <w:sz w:val="22"/>
          <w:szCs w:val="22"/>
        </w:rPr>
        <w:t>1.</w:t>
      </w:r>
      <w:r w:rsidR="005C5C13">
        <w:rPr>
          <w:rFonts w:ascii="Arial" w:hAnsi="Arial" w:cs="Arial"/>
          <w:sz w:val="22"/>
          <w:szCs w:val="22"/>
        </w:rPr>
        <w:t xml:space="preserve"> </w:t>
      </w:r>
      <w:r w:rsidR="00B876E6">
        <w:rPr>
          <w:rFonts w:ascii="Arial" w:hAnsi="Arial" w:cs="Arial"/>
          <w:sz w:val="22"/>
          <w:szCs w:val="22"/>
        </w:rPr>
        <w:t>1.</w:t>
      </w:r>
      <w:r w:rsidR="005C5C13">
        <w:rPr>
          <w:rFonts w:ascii="Arial" w:hAnsi="Arial" w:cs="Arial"/>
          <w:sz w:val="22"/>
          <w:szCs w:val="22"/>
        </w:rPr>
        <w:t xml:space="preserve"> </w:t>
      </w:r>
      <w:r w:rsidR="00B876E6">
        <w:rPr>
          <w:rFonts w:ascii="Arial" w:hAnsi="Arial" w:cs="Arial"/>
          <w:sz w:val="22"/>
          <w:szCs w:val="22"/>
        </w:rPr>
        <w:t>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876E6">
        <w:rPr>
          <w:rFonts w:ascii="Arial" w:hAnsi="Arial" w:cs="Arial"/>
          <w:sz w:val="22"/>
          <w:szCs w:val="22"/>
        </w:rPr>
        <w:t>Hana Kučerová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B876E6">
        <w:rPr>
          <w:rFonts w:ascii="Arial" w:hAnsi="Arial" w:cs="Arial"/>
          <w:sz w:val="22"/>
          <w:szCs w:val="22"/>
        </w:rPr>
        <w:t>Miroslava Kracíková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B876E6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B876E6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5C5C13" w:rsidRPr="00510380" w:rsidRDefault="005C5C13" w:rsidP="005C5C1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510380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5C5C13" w:rsidRPr="00EB7FA0" w:rsidRDefault="005C5C13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5C5C13" w:rsidRPr="00EB7FA0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16" w:rsidRDefault="007E2316">
      <w:r>
        <w:separator/>
      </w:r>
    </w:p>
  </w:endnote>
  <w:endnote w:type="continuationSeparator" w:id="0">
    <w:p w:rsidR="007E2316" w:rsidRDefault="007E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D96CE7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3B6F11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16" w:rsidRDefault="007E2316">
      <w:r>
        <w:separator/>
      </w:r>
    </w:p>
  </w:footnote>
  <w:footnote w:type="continuationSeparator" w:id="0">
    <w:p w:rsidR="007E2316" w:rsidRDefault="007E2316">
      <w:r>
        <w:continuationSeparator/>
      </w:r>
    </w:p>
  </w:footnote>
  <w:footnote w:id="1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5C5C13" w:rsidRPr="005B2477" w:rsidRDefault="005C5C13" w:rsidP="005C5C13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126C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3237"/>
    <w:rsid w:val="000C42D4"/>
    <w:rsid w:val="000C7313"/>
    <w:rsid w:val="000C758D"/>
    <w:rsid w:val="000D3E28"/>
    <w:rsid w:val="000E0F04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2F28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2A8E"/>
    <w:rsid w:val="002041CE"/>
    <w:rsid w:val="00211F22"/>
    <w:rsid w:val="00223690"/>
    <w:rsid w:val="00227C89"/>
    <w:rsid w:val="002333C1"/>
    <w:rsid w:val="00233A02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0F1A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4B42"/>
    <w:rsid w:val="00342E31"/>
    <w:rsid w:val="00350372"/>
    <w:rsid w:val="0036194E"/>
    <w:rsid w:val="00362A72"/>
    <w:rsid w:val="00363015"/>
    <w:rsid w:val="00371501"/>
    <w:rsid w:val="00371A61"/>
    <w:rsid w:val="003763CD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6F11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C6660"/>
    <w:rsid w:val="004C7829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1822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5C13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5435"/>
    <w:rsid w:val="006C4CC7"/>
    <w:rsid w:val="006C773A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231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3E33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3A18"/>
    <w:rsid w:val="00A318A9"/>
    <w:rsid w:val="00A32AB3"/>
    <w:rsid w:val="00A418F6"/>
    <w:rsid w:val="00A427B9"/>
    <w:rsid w:val="00A55621"/>
    <w:rsid w:val="00A74D9D"/>
    <w:rsid w:val="00A76680"/>
    <w:rsid w:val="00A76DE9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26BC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876E6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6CE7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D76FB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6617"/>
    <w:rsid w:val="00E67F73"/>
    <w:rsid w:val="00E740EE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674A3"/>
    <w:rsid w:val="00F716C9"/>
    <w:rsid w:val="00F71D1C"/>
    <w:rsid w:val="00F8166C"/>
    <w:rsid w:val="00F91DE1"/>
    <w:rsid w:val="00FB319D"/>
    <w:rsid w:val="00FB336E"/>
    <w:rsid w:val="00FC4FAC"/>
    <w:rsid w:val="00FD1B4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Kuncice_nL_znak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AE0E-5188-4F0E-BCFB-D4B82CCD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2</cp:revision>
  <cp:lastPrinted>2015-10-16T08:54:00Z</cp:lastPrinted>
  <dcterms:created xsi:type="dcterms:W3CDTF">2021-11-10T09:28:00Z</dcterms:created>
  <dcterms:modified xsi:type="dcterms:W3CDTF">2021-11-10T09:28:00Z</dcterms:modified>
</cp:coreProperties>
</file>